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C6" w:rsidRDefault="001124C6"/>
    <w:tbl>
      <w:tblPr>
        <w:tblW w:w="9692" w:type="dxa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1606"/>
        <w:gridCol w:w="5248"/>
      </w:tblGrid>
      <w:tr w:rsidR="001124C6" w:rsidRPr="001124C6" w:rsidTr="001124C6">
        <w:trPr>
          <w:trHeight w:val="830"/>
        </w:trPr>
        <w:tc>
          <w:tcPr>
            <w:tcW w:w="96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00000" w:rsidRPr="001124C6" w:rsidRDefault="001124C6" w:rsidP="001124C6">
            <w:pPr>
              <w:jc w:val="center"/>
              <w:rPr>
                <w:b/>
                <w:i/>
                <w:lang w:val="en-US"/>
              </w:rPr>
            </w:pPr>
            <w:r w:rsidRPr="001124C6">
              <w:rPr>
                <w:b/>
                <w:i/>
                <w:lang w:val="en-US"/>
              </w:rPr>
              <w:t xml:space="preserve">SERBEST VE GREKOROMEN </w:t>
            </w:r>
            <w:r>
              <w:rPr>
                <w:b/>
                <w:i/>
                <w:lang w:val="en-US"/>
              </w:rPr>
              <w:t>SÜPER LİGİ MÜSABAKA PROGRAMI</w:t>
            </w:r>
          </w:p>
        </w:tc>
      </w:tr>
      <w:tr w:rsidR="001124C6" w:rsidRPr="001124C6" w:rsidTr="001124C6">
        <w:trPr>
          <w:trHeight w:val="378"/>
        </w:trPr>
        <w:tc>
          <w:tcPr>
            <w:tcW w:w="2838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1124C6" w:rsidRPr="001124C6" w:rsidRDefault="001124C6" w:rsidP="001124C6">
            <w:pPr>
              <w:rPr>
                <w:b/>
                <w:lang w:val="en-US"/>
              </w:rPr>
            </w:pPr>
          </w:p>
          <w:p w:rsidR="00000000" w:rsidRPr="001124C6" w:rsidRDefault="001124C6" w:rsidP="001124C6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        </w:t>
            </w:r>
            <w:r w:rsidRPr="001124C6">
              <w:rPr>
                <w:b/>
                <w:i/>
                <w:lang w:val="en-US"/>
              </w:rPr>
              <w:t xml:space="preserve">21 HAZİRAN 2024 </w:t>
            </w:r>
          </w:p>
        </w:tc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000000" w:rsidRPr="001124C6" w:rsidRDefault="001124C6" w:rsidP="001124C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17:3</w:t>
            </w:r>
            <w:r w:rsidRPr="001124C6">
              <w:rPr>
                <w:b/>
                <w:lang w:val="en-US"/>
              </w:rPr>
              <w:t>0 - 18:00</w:t>
            </w:r>
          </w:p>
        </w:tc>
        <w:tc>
          <w:tcPr>
            <w:tcW w:w="524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000000" w:rsidRPr="001124C6" w:rsidRDefault="001124C6" w:rsidP="001124C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Teknik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Toplantı</w:t>
            </w:r>
            <w:proofErr w:type="spellEnd"/>
            <w:r w:rsidRPr="001124C6">
              <w:rPr>
                <w:b/>
                <w:lang w:val="en-US"/>
              </w:rPr>
              <w:t xml:space="preserve"> </w:t>
            </w:r>
          </w:p>
        </w:tc>
      </w:tr>
      <w:tr w:rsidR="001124C6" w:rsidRPr="001124C6" w:rsidTr="001124C6">
        <w:trPr>
          <w:trHeight w:val="496"/>
        </w:trPr>
        <w:tc>
          <w:tcPr>
            <w:tcW w:w="2838" w:type="dxa"/>
            <w:vMerge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vAlign w:val="center"/>
            <w:hideMark/>
          </w:tcPr>
          <w:p w:rsidR="001124C6" w:rsidRPr="001124C6" w:rsidRDefault="001124C6" w:rsidP="001124C6">
            <w:pPr>
              <w:rPr>
                <w:b/>
                <w:i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hideMark/>
          </w:tcPr>
          <w:p w:rsidR="00000000" w:rsidRPr="001124C6" w:rsidRDefault="001124C6" w:rsidP="001124C6">
            <w:pPr>
              <w:rPr>
                <w:b/>
                <w:lang w:val="en-US"/>
              </w:rPr>
            </w:pPr>
            <w:r w:rsidRPr="001124C6">
              <w:rPr>
                <w:b/>
                <w:lang w:val="en-US"/>
              </w:rPr>
              <w:t xml:space="preserve"> 18:00 - 18:30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hideMark/>
          </w:tcPr>
          <w:p w:rsidR="00000000" w:rsidRPr="001124C6" w:rsidRDefault="001124C6" w:rsidP="001124C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Tartı</w:t>
            </w:r>
            <w:proofErr w:type="spellEnd"/>
          </w:p>
        </w:tc>
      </w:tr>
      <w:tr w:rsidR="001124C6" w:rsidRPr="001124C6" w:rsidTr="003071FD">
        <w:trPr>
          <w:trHeight w:val="395"/>
        </w:trPr>
        <w:tc>
          <w:tcPr>
            <w:tcW w:w="2838" w:type="dxa"/>
            <w:vMerge w:val="restart"/>
            <w:tcBorders>
              <w:top w:val="double" w:sz="2" w:space="0" w:color="000000"/>
              <w:left w:val="single" w:sz="12" w:space="0" w:color="000000"/>
              <w:right w:val="single" w:sz="12" w:space="0" w:color="000000"/>
            </w:tcBorders>
          </w:tcPr>
          <w:p w:rsidR="001124C6" w:rsidRPr="001124C6" w:rsidRDefault="001124C6" w:rsidP="001124C6">
            <w:pPr>
              <w:rPr>
                <w:b/>
                <w:i/>
                <w:lang w:val="en-US"/>
              </w:rPr>
            </w:pPr>
          </w:p>
          <w:p w:rsidR="001124C6" w:rsidRPr="001124C6" w:rsidRDefault="001124C6" w:rsidP="001124C6">
            <w:pPr>
              <w:rPr>
                <w:b/>
                <w:i/>
                <w:lang w:val="en-US"/>
              </w:rPr>
            </w:pPr>
          </w:p>
          <w:p w:rsidR="001124C6" w:rsidRPr="001124C6" w:rsidRDefault="001124C6" w:rsidP="001124C6">
            <w:pPr>
              <w:rPr>
                <w:b/>
                <w:i/>
                <w:lang w:val="en-US"/>
              </w:rPr>
            </w:pPr>
            <w:r w:rsidRPr="001124C6">
              <w:rPr>
                <w:b/>
                <w:i/>
                <w:lang w:val="en-US"/>
              </w:rPr>
              <w:t xml:space="preserve">        22 HAZİRAN 2024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1124C6" w:rsidRPr="001124C6" w:rsidRDefault="001124C6" w:rsidP="001124C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10:00 – 11:3</w:t>
            </w:r>
            <w:r w:rsidRPr="001124C6">
              <w:rPr>
                <w:b/>
                <w:lang w:val="en-US"/>
              </w:rPr>
              <w:t>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1124C6" w:rsidRPr="001124C6" w:rsidRDefault="001124C6" w:rsidP="001124C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Serbest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Stil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Yarı</w:t>
            </w:r>
            <w:proofErr w:type="spellEnd"/>
            <w:r>
              <w:rPr>
                <w:b/>
                <w:lang w:val="en-US"/>
              </w:rPr>
              <w:t xml:space="preserve"> Final </w:t>
            </w:r>
            <w:proofErr w:type="spellStart"/>
            <w:r w:rsidRPr="001124C6">
              <w:rPr>
                <w:b/>
                <w:lang w:val="en-US"/>
              </w:rPr>
              <w:t>Müsabakaları</w:t>
            </w:r>
            <w:proofErr w:type="spellEnd"/>
          </w:p>
        </w:tc>
      </w:tr>
      <w:tr w:rsidR="001124C6" w:rsidRPr="001124C6" w:rsidTr="003071FD">
        <w:trPr>
          <w:trHeight w:val="395"/>
        </w:trPr>
        <w:tc>
          <w:tcPr>
            <w:tcW w:w="283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1124C6" w:rsidRPr="001124C6" w:rsidRDefault="001124C6" w:rsidP="001124C6">
            <w:pPr>
              <w:rPr>
                <w:b/>
                <w:i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1124C6" w:rsidRPr="001124C6" w:rsidRDefault="001124C6" w:rsidP="001124C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11:30 – 13</w:t>
            </w:r>
            <w:r w:rsidRPr="001124C6">
              <w:rPr>
                <w:b/>
                <w:lang w:val="en-US"/>
              </w:rPr>
              <w:t>:00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1124C6" w:rsidRPr="001124C6" w:rsidRDefault="001124C6" w:rsidP="001124C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Grekoromen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Stil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Yarı</w:t>
            </w:r>
            <w:proofErr w:type="spellEnd"/>
            <w:r w:rsidRPr="001124C6">
              <w:rPr>
                <w:b/>
                <w:lang w:val="en-US"/>
              </w:rPr>
              <w:t xml:space="preserve"> Final </w:t>
            </w:r>
            <w:proofErr w:type="spellStart"/>
            <w:r w:rsidRPr="001124C6">
              <w:rPr>
                <w:b/>
                <w:lang w:val="en-US"/>
              </w:rPr>
              <w:t>Müsabakaları</w:t>
            </w:r>
            <w:proofErr w:type="spellEnd"/>
          </w:p>
        </w:tc>
      </w:tr>
      <w:tr w:rsidR="001124C6" w:rsidRPr="001124C6" w:rsidTr="003071FD">
        <w:trPr>
          <w:trHeight w:val="389"/>
        </w:trPr>
        <w:tc>
          <w:tcPr>
            <w:tcW w:w="283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1124C6" w:rsidRPr="001124C6" w:rsidRDefault="001124C6" w:rsidP="001124C6">
            <w:pPr>
              <w:rPr>
                <w:b/>
                <w:i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hideMark/>
          </w:tcPr>
          <w:p w:rsidR="001124C6" w:rsidRPr="001124C6" w:rsidRDefault="001124C6" w:rsidP="001124C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14:00 – 15</w:t>
            </w:r>
            <w:r w:rsidRPr="001124C6">
              <w:rPr>
                <w:b/>
                <w:lang w:val="en-US"/>
              </w:rPr>
              <w:t>:00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hideMark/>
          </w:tcPr>
          <w:p w:rsidR="001124C6" w:rsidRPr="001124C6" w:rsidRDefault="001124C6" w:rsidP="001124C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Serbest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Stil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Üçüncülük-Dördüncülük</w:t>
            </w:r>
            <w:proofErr w:type="spellEnd"/>
            <w:r>
              <w:rPr>
                <w:b/>
                <w:lang w:val="en-US"/>
              </w:rPr>
              <w:t xml:space="preserve">  </w:t>
            </w:r>
            <w:proofErr w:type="spellStart"/>
            <w:r>
              <w:rPr>
                <w:b/>
                <w:lang w:val="en-US"/>
              </w:rPr>
              <w:t>Müsabakası</w:t>
            </w:r>
            <w:proofErr w:type="spellEnd"/>
          </w:p>
        </w:tc>
      </w:tr>
      <w:tr w:rsidR="001124C6" w:rsidRPr="001124C6" w:rsidTr="003071FD">
        <w:trPr>
          <w:trHeight w:val="389"/>
        </w:trPr>
        <w:tc>
          <w:tcPr>
            <w:tcW w:w="283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1124C6" w:rsidRPr="001124C6" w:rsidRDefault="001124C6" w:rsidP="001124C6">
            <w:pPr>
              <w:rPr>
                <w:b/>
                <w:i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hideMark/>
          </w:tcPr>
          <w:p w:rsidR="001124C6" w:rsidRPr="001124C6" w:rsidRDefault="001124C6" w:rsidP="001124C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15:00 - 16</w:t>
            </w:r>
            <w:r w:rsidRPr="001124C6">
              <w:rPr>
                <w:b/>
                <w:lang w:val="en-US"/>
              </w:rPr>
              <w:t>:00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hideMark/>
          </w:tcPr>
          <w:p w:rsidR="001124C6" w:rsidRPr="001124C6" w:rsidRDefault="001124C6" w:rsidP="001124C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Grekoromen</w:t>
            </w:r>
            <w:proofErr w:type="spellEnd"/>
            <w:r w:rsidRPr="001124C6">
              <w:rPr>
                <w:b/>
                <w:lang w:val="en-US"/>
              </w:rPr>
              <w:t xml:space="preserve"> </w:t>
            </w:r>
            <w:proofErr w:type="spellStart"/>
            <w:r w:rsidRPr="001124C6">
              <w:rPr>
                <w:b/>
                <w:lang w:val="en-US"/>
              </w:rPr>
              <w:t>Stil</w:t>
            </w:r>
            <w:proofErr w:type="spellEnd"/>
            <w:r w:rsidRPr="001124C6">
              <w:rPr>
                <w:b/>
                <w:lang w:val="en-US"/>
              </w:rPr>
              <w:t xml:space="preserve"> </w:t>
            </w:r>
            <w:proofErr w:type="spellStart"/>
            <w:r w:rsidRPr="001124C6">
              <w:rPr>
                <w:b/>
                <w:lang w:val="en-US"/>
              </w:rPr>
              <w:t>Üçüncülük-Dördüncülük</w:t>
            </w:r>
            <w:proofErr w:type="spellEnd"/>
            <w:r w:rsidRPr="001124C6">
              <w:rPr>
                <w:b/>
                <w:lang w:val="en-US"/>
              </w:rPr>
              <w:t xml:space="preserve">  </w:t>
            </w:r>
            <w:proofErr w:type="spellStart"/>
            <w:r w:rsidRPr="001124C6">
              <w:rPr>
                <w:b/>
                <w:lang w:val="en-US"/>
              </w:rPr>
              <w:t>Müsabakası</w:t>
            </w:r>
            <w:proofErr w:type="spellEnd"/>
          </w:p>
        </w:tc>
      </w:tr>
      <w:tr w:rsidR="001124C6" w:rsidRPr="001124C6" w:rsidTr="003071FD">
        <w:trPr>
          <w:trHeight w:val="300"/>
        </w:trPr>
        <w:tc>
          <w:tcPr>
            <w:tcW w:w="283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1124C6" w:rsidRPr="001124C6" w:rsidRDefault="001124C6" w:rsidP="001124C6">
            <w:pPr>
              <w:rPr>
                <w:b/>
                <w:i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1124C6" w:rsidRPr="001124C6" w:rsidRDefault="001124C6" w:rsidP="001124C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  <w:r w:rsidRPr="001124C6">
              <w:rPr>
                <w:b/>
                <w:lang w:val="en-US"/>
              </w:rPr>
              <w:t>:00 - 18:30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1124C6" w:rsidRPr="001124C6" w:rsidRDefault="001124C6" w:rsidP="001124C6">
            <w:pPr>
              <w:rPr>
                <w:b/>
                <w:i/>
                <w:lang w:val="en-US"/>
              </w:rPr>
            </w:pPr>
            <w:proofErr w:type="spellStart"/>
            <w:r w:rsidRPr="001124C6">
              <w:rPr>
                <w:b/>
                <w:lang w:val="en-US"/>
              </w:rPr>
              <w:t>Serb</w:t>
            </w:r>
            <w:r>
              <w:rPr>
                <w:b/>
                <w:lang w:val="en-US"/>
              </w:rPr>
              <w:t>est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Stil</w:t>
            </w:r>
            <w:proofErr w:type="spellEnd"/>
            <w:r>
              <w:rPr>
                <w:b/>
                <w:lang w:val="en-US"/>
              </w:rPr>
              <w:t xml:space="preserve"> Final </w:t>
            </w:r>
            <w:proofErr w:type="spellStart"/>
            <w:r>
              <w:rPr>
                <w:b/>
                <w:lang w:val="en-US"/>
              </w:rPr>
              <w:t>Müsabakası</w:t>
            </w:r>
            <w:proofErr w:type="spellEnd"/>
          </w:p>
        </w:tc>
      </w:tr>
      <w:tr w:rsidR="001124C6" w:rsidRPr="001124C6" w:rsidTr="003071FD">
        <w:trPr>
          <w:trHeight w:val="164"/>
        </w:trPr>
        <w:tc>
          <w:tcPr>
            <w:tcW w:w="2838" w:type="dxa"/>
            <w:vMerge/>
            <w:tcBorders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vAlign w:val="center"/>
          </w:tcPr>
          <w:p w:rsidR="001124C6" w:rsidRPr="001124C6" w:rsidRDefault="001124C6" w:rsidP="001124C6">
            <w:pPr>
              <w:rPr>
                <w:b/>
                <w:i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1124C6" w:rsidRPr="001124C6" w:rsidRDefault="001124C6" w:rsidP="001124C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18:30 – 20:00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:rsidR="001124C6" w:rsidRPr="001124C6" w:rsidRDefault="001124C6" w:rsidP="001124C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Grekoromen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Stil</w:t>
            </w:r>
            <w:proofErr w:type="spellEnd"/>
            <w:r>
              <w:rPr>
                <w:b/>
                <w:lang w:val="en-US"/>
              </w:rPr>
              <w:t xml:space="preserve"> Final Müsabakası</w:t>
            </w:r>
            <w:bookmarkStart w:id="0" w:name="_GoBack"/>
            <w:bookmarkEnd w:id="0"/>
          </w:p>
        </w:tc>
      </w:tr>
    </w:tbl>
    <w:p w:rsidR="0058124F" w:rsidRDefault="0058124F"/>
    <w:sectPr w:rsidR="00581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C6"/>
    <w:rsid w:val="001124C6"/>
    <w:rsid w:val="0058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gürhan</dc:creator>
  <cp:lastModifiedBy>gürhan</cp:lastModifiedBy>
  <cp:revision>1</cp:revision>
  <dcterms:created xsi:type="dcterms:W3CDTF">2024-05-28T12:22:00Z</dcterms:created>
  <dcterms:modified xsi:type="dcterms:W3CDTF">2024-05-28T12:30:00Z</dcterms:modified>
</cp:coreProperties>
</file>